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20" w:rsidRDefault="00B558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B55820" w:rsidRDefault="00B5582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B55820" w:rsidRDefault="00390737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  <w:r>
        <w:rPr>
          <w:color w:val="000000"/>
        </w:rPr>
        <w:t xml:space="preserve">Montevideo, </w:t>
      </w:r>
      <w:r w:rsidR="00BE5DAD">
        <w:t>7</w:t>
      </w:r>
      <w:r>
        <w:t xml:space="preserve"> de </w:t>
      </w:r>
      <w:r w:rsidR="00BE5DAD">
        <w:t>julio</w:t>
      </w:r>
      <w:r>
        <w:t xml:space="preserve"> de 202</w:t>
      </w:r>
      <w:r w:rsidR="00457AA1">
        <w:t>2</w:t>
      </w:r>
    </w:p>
    <w:p w:rsidR="00B55820" w:rsidRDefault="00B5582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:rsidR="00B55820" w:rsidRDefault="0021012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Comunico </w:t>
      </w:r>
      <w:r w:rsidR="00457AA1">
        <w:rPr>
          <w:color w:val="000000"/>
        </w:rPr>
        <w:t xml:space="preserve"> la resolución de la </w:t>
      </w:r>
      <w:r w:rsidR="00390737">
        <w:rPr>
          <w:color w:val="000000"/>
        </w:rPr>
        <w:t>Comisión de Carrera de la Licenciatura en Matemática aprobada en su reunión</w:t>
      </w:r>
      <w:r w:rsidR="00390737">
        <w:t xml:space="preserve"> </w:t>
      </w:r>
      <w:r w:rsidR="008D2C7D">
        <w:t>1</w:t>
      </w:r>
      <w:r w:rsidR="00BE5DAD">
        <w:t>6</w:t>
      </w:r>
      <w:r w:rsidR="00390737">
        <w:rPr>
          <w:color w:val="000000"/>
        </w:rPr>
        <w:t>/202</w:t>
      </w:r>
      <w:r w:rsidR="00457AA1">
        <w:t>2</w:t>
      </w:r>
      <w:r w:rsidR="00390737">
        <w:rPr>
          <w:color w:val="000000"/>
        </w:rPr>
        <w:t xml:space="preserve">, del </w:t>
      </w:r>
      <w:r w:rsidR="00BE5DAD">
        <w:t>24</w:t>
      </w:r>
      <w:r w:rsidR="00390737">
        <w:t>.0</w:t>
      </w:r>
      <w:r w:rsidR="00BE5DAD">
        <w:t>6</w:t>
      </w:r>
      <w:r w:rsidR="00390737">
        <w:t>.2</w:t>
      </w:r>
      <w:r w:rsidR="00457AA1">
        <w:t>2</w:t>
      </w:r>
      <w:r w:rsidR="00390737">
        <w:rPr>
          <w:color w:val="000000"/>
        </w:rPr>
        <w:t>:</w:t>
      </w:r>
    </w:p>
    <w:p w:rsidR="00B55820" w:rsidRDefault="00B5582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</w:p>
    <w:p w:rsidR="00CB183E" w:rsidRDefault="00CB183E" w:rsidP="00CB183E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bookmarkStart w:id="0" w:name="_GoBack"/>
      <w:r>
        <w:rPr>
          <w:b/>
          <w:bCs/>
          <w:color w:val="00000A"/>
          <w:shd w:val="clear" w:color="auto" w:fill="FFFFFF"/>
        </w:rPr>
        <w:t xml:space="preserve">Solicitud para tomar </w:t>
      </w:r>
      <w:r>
        <w:rPr>
          <w:b/>
          <w:bCs/>
          <w:color w:val="00000A"/>
          <w:shd w:val="clear" w:color="auto" w:fill="FFFFFF"/>
        </w:rPr>
        <w:t xml:space="preserve">código desde </w:t>
      </w:r>
      <w:proofErr w:type="spellStart"/>
      <w:r>
        <w:rPr>
          <w:b/>
          <w:bCs/>
          <w:color w:val="00000A"/>
          <w:shd w:val="clear" w:color="auto" w:fill="FFFFFF"/>
        </w:rPr>
        <w:t>FIng</w:t>
      </w:r>
      <w:proofErr w:type="spellEnd"/>
      <w:r>
        <w:rPr>
          <w:b/>
          <w:bCs/>
          <w:color w:val="00000A"/>
          <w:shd w:val="clear" w:color="auto" w:fill="FFFFFF"/>
        </w:rPr>
        <w:t>:</w:t>
      </w:r>
    </w:p>
    <w:bookmarkEnd w:id="0"/>
    <w:p w:rsidR="00CB183E" w:rsidRDefault="00CB183E" w:rsidP="00CB183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A"/>
          <w:u w:val="single"/>
          <w:shd w:val="clear" w:color="auto" w:fill="FFFFFF"/>
        </w:rPr>
        <w:t xml:space="preserve">La Comisión de Carrera de la Lic. </w:t>
      </w:r>
      <w:proofErr w:type="gramStart"/>
      <w:r>
        <w:rPr>
          <w:b/>
          <w:bCs/>
          <w:color w:val="00000A"/>
          <w:u w:val="single"/>
          <w:shd w:val="clear" w:color="auto" w:fill="FFFFFF"/>
        </w:rPr>
        <w:t>en</w:t>
      </w:r>
      <w:proofErr w:type="gramEnd"/>
      <w:r>
        <w:rPr>
          <w:b/>
          <w:bCs/>
          <w:color w:val="00000A"/>
          <w:u w:val="single"/>
          <w:shd w:val="clear" w:color="auto" w:fill="FFFFFF"/>
        </w:rPr>
        <w:t xml:space="preserve"> Matemática, reunida el día </w:t>
      </w:r>
      <w:r>
        <w:rPr>
          <w:b/>
          <w:bCs/>
          <w:color w:val="000000"/>
          <w:u w:val="single"/>
          <w:shd w:val="clear" w:color="auto" w:fill="FFFFFF"/>
        </w:rPr>
        <w:t>24</w:t>
      </w:r>
      <w:r>
        <w:rPr>
          <w:b/>
          <w:bCs/>
          <w:color w:val="00000A"/>
          <w:u w:val="single"/>
          <w:shd w:val="clear" w:color="auto" w:fill="FFFFFF"/>
        </w:rPr>
        <w:t xml:space="preserve"> de </w:t>
      </w:r>
      <w:r>
        <w:rPr>
          <w:b/>
          <w:bCs/>
          <w:color w:val="000000"/>
          <w:u w:val="single"/>
          <w:shd w:val="clear" w:color="auto" w:fill="FFFFFF"/>
        </w:rPr>
        <w:t>junio</w:t>
      </w:r>
      <w:r>
        <w:rPr>
          <w:b/>
          <w:bCs/>
          <w:color w:val="00000A"/>
          <w:u w:val="single"/>
          <w:shd w:val="clear" w:color="auto" w:fill="FFFFFF"/>
        </w:rPr>
        <w:t xml:space="preserve"> de 2022 resuelve</w:t>
      </w:r>
    </w:p>
    <w:p w:rsidR="00CB183E" w:rsidRDefault="00CB183E" w:rsidP="00CB183E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Solicitar al Consejo de Facultad de Ciencias, hacer las consultas necesarias para poder tomar el código de la materia que se detalla debajo, desde Facultad de Ingeniería:</w:t>
      </w:r>
    </w:p>
    <w:p w:rsidR="00CB183E" w:rsidRDefault="00CB183E" w:rsidP="00CB183E">
      <w:pPr>
        <w:pStyle w:val="NormalWeb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</w:rPr>
      </w:pPr>
    </w:p>
    <w:p w:rsidR="00B55820" w:rsidRPr="00CB183E" w:rsidRDefault="00CB183E" w:rsidP="00CB183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hd w:val="clear" w:color="auto" w:fill="FFFFFF"/>
        </w:rPr>
        <w:t>Probabilidad y Estadística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(FING, código IN007).</w:t>
      </w:r>
      <w:r>
        <w:rPr>
          <w:color w:val="000000"/>
          <w:shd w:val="clear" w:color="auto" w:fill="FFFFFF"/>
        </w:rPr>
        <w:t xml:space="preserve"> Asignar 10 créditos (corrigiendo los 12 asignados anteriormente) a la materia del plan de estudios anteriormente </w:t>
      </w:r>
      <w:r>
        <w:rPr>
          <w:color w:val="000000"/>
          <w:shd w:val="clear" w:color="auto" w:fill="FFFFFF"/>
        </w:rPr>
        <w:t>incluida</w:t>
      </w:r>
      <w:r>
        <w:rPr>
          <w:color w:val="000000"/>
          <w:shd w:val="clear" w:color="auto" w:fill="FFFFFF"/>
        </w:rPr>
        <w:t>.</w:t>
      </w:r>
    </w:p>
    <w:p w:rsidR="00EF4689" w:rsidRDefault="00EF46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340"/>
        <w:jc w:val="both"/>
        <w:rPr>
          <w:i/>
          <w:color w:val="000000"/>
        </w:rPr>
      </w:pPr>
    </w:p>
    <w:p w:rsidR="00CB183E" w:rsidRDefault="00CB18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340"/>
        <w:jc w:val="both"/>
        <w:rPr>
          <w:i/>
          <w:color w:val="000000"/>
        </w:rPr>
      </w:pPr>
    </w:p>
    <w:p w:rsidR="00CB183E" w:rsidRDefault="00CB18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340"/>
        <w:jc w:val="both"/>
        <w:rPr>
          <w:i/>
          <w:color w:val="000000"/>
        </w:rPr>
      </w:pPr>
    </w:p>
    <w:p w:rsidR="00B55820" w:rsidRDefault="00457AA1" w:rsidP="00457AA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Natalia </w:t>
      </w:r>
      <w:proofErr w:type="spellStart"/>
      <w:r>
        <w:rPr>
          <w:color w:val="000000"/>
        </w:rPr>
        <w:t>Hanusz</w:t>
      </w:r>
      <w:proofErr w:type="spellEnd"/>
    </w:p>
    <w:p w:rsidR="00457AA1" w:rsidRDefault="00457AA1" w:rsidP="00457AA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proofErr w:type="spellStart"/>
      <w:r>
        <w:rPr>
          <w:color w:val="000000"/>
        </w:rPr>
        <w:t>Adm</w:t>
      </w:r>
      <w:proofErr w:type="spellEnd"/>
      <w:r>
        <w:rPr>
          <w:color w:val="000000"/>
        </w:rPr>
        <w:t xml:space="preserve"> I</w:t>
      </w:r>
    </w:p>
    <w:p w:rsidR="00457AA1" w:rsidRDefault="00457AA1" w:rsidP="00457AA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Secretaria de Comisiones de Carrera y de Grado</w:t>
      </w:r>
    </w:p>
    <w:sectPr w:rsidR="00457AA1">
      <w:headerReference w:type="default" r:id="rId9"/>
      <w:footerReference w:type="default" r:id="rId10"/>
      <w:pgSz w:w="11906" w:h="16838"/>
      <w:pgMar w:top="1418" w:right="1134" w:bottom="1238" w:left="1134" w:header="720" w:footer="7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98" w:rsidRDefault="00066898">
      <w:r>
        <w:separator/>
      </w:r>
    </w:p>
  </w:endnote>
  <w:endnote w:type="continuationSeparator" w:id="0">
    <w:p w:rsidR="00066898" w:rsidRDefault="000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20" w:rsidRDefault="00390737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proofErr w:type="spellStart"/>
    <w:r>
      <w:rPr>
        <w:rFonts w:ascii="Arial" w:eastAsia="Arial" w:hAnsi="Arial" w:cs="Arial"/>
        <w:color w:val="000000"/>
        <w:sz w:val="22"/>
        <w:szCs w:val="22"/>
      </w:rPr>
      <w:t>Iguá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4225 esq. Mataojo – 11400 – Montevideo, URUGUAY</w:t>
    </w:r>
  </w:p>
  <w:p w:rsidR="00B55820" w:rsidRDefault="003907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e-mail: ccmatematica@fcien.edu.uy</w:t>
    </w:r>
  </w:p>
  <w:p w:rsidR="00B55820" w:rsidRDefault="00B55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60"/>
        <w:szCs w:val="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98" w:rsidRDefault="00066898">
      <w:r>
        <w:separator/>
      </w:r>
    </w:p>
  </w:footnote>
  <w:footnote w:type="continuationSeparator" w:id="0">
    <w:p w:rsidR="00066898" w:rsidRDefault="00066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20" w:rsidRDefault="00390737">
    <w:pPr>
      <w:tabs>
        <w:tab w:val="left" w:pos="220"/>
        <w:tab w:val="center" w:pos="4820"/>
        <w:tab w:val="right" w:pos="8740"/>
      </w:tabs>
      <w:ind w:left="-440"/>
      <w:jc w:val="center"/>
      <w:rPr>
        <w:rFonts w:ascii="Times" w:eastAsia="Times" w:hAnsi="Times" w:cs="Times"/>
        <w:smallCaps/>
        <w:sz w:val="20"/>
        <w:szCs w:val="20"/>
      </w:rPr>
    </w:pPr>
    <w:r>
      <w:rPr>
        <w:noProof/>
        <w:lang w:val="es-UY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2893060</wp:posOffset>
          </wp:positionH>
          <wp:positionV relativeFrom="paragraph">
            <wp:posOffset>21590</wp:posOffset>
          </wp:positionV>
          <wp:extent cx="467360" cy="599440"/>
          <wp:effectExtent l="0" t="0" r="0" b="0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36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0126" w:rsidRDefault="00210126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smallCaps/>
        <w:color w:val="000000"/>
        <w:sz w:val="40"/>
        <w:szCs w:val="40"/>
      </w:rPr>
    </w:pPr>
  </w:p>
  <w:p w:rsidR="00210126" w:rsidRDefault="00210126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smallCaps/>
        <w:color w:val="000000"/>
        <w:sz w:val="40"/>
        <w:szCs w:val="40"/>
      </w:rPr>
    </w:pPr>
  </w:p>
  <w:p w:rsidR="00B55820" w:rsidRDefault="00390737" w:rsidP="00210126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smallCaps/>
        <w:color w:val="000000"/>
        <w:sz w:val="40"/>
        <w:szCs w:val="40"/>
      </w:rPr>
    </w:pPr>
    <w:r>
      <w:rPr>
        <w:rFonts w:ascii="Arial" w:eastAsia="Arial" w:hAnsi="Arial" w:cs="Arial"/>
        <w:smallCaps/>
        <w:color w:val="000000"/>
        <w:sz w:val="40"/>
        <w:szCs w:val="40"/>
      </w:rPr>
      <w:t>Universidad de la república</w:t>
    </w:r>
  </w:p>
  <w:p w:rsidR="00B55820" w:rsidRDefault="00390737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smallCaps/>
        <w:color w:val="000000"/>
        <w:sz w:val="28"/>
        <w:szCs w:val="28"/>
      </w:rPr>
    </w:pPr>
    <w:r>
      <w:rPr>
        <w:rFonts w:ascii="Arial" w:eastAsia="Arial" w:hAnsi="Arial" w:cs="Arial"/>
        <w:smallCaps/>
        <w:color w:val="000000"/>
        <w:sz w:val="28"/>
        <w:szCs w:val="28"/>
      </w:rPr>
      <w:t>Facultad de Ciencias</w:t>
    </w:r>
  </w:p>
  <w:p w:rsidR="00B55820" w:rsidRDefault="00390737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mallCaps/>
        <w:color w:val="000000"/>
        <w:sz w:val="36"/>
        <w:szCs w:val="36"/>
      </w:rPr>
    </w:pPr>
    <w:r>
      <w:rPr>
        <w:rFonts w:ascii="Arial" w:eastAsia="Arial" w:hAnsi="Arial" w:cs="Arial"/>
        <w:b/>
        <w:smallCaps/>
        <w:color w:val="000000"/>
        <w:sz w:val="36"/>
        <w:szCs w:val="36"/>
      </w:rPr>
      <w:t>Centro de matemática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2352"/>
    <w:multiLevelType w:val="multilevel"/>
    <w:tmpl w:val="6A94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85D36"/>
    <w:multiLevelType w:val="multilevel"/>
    <w:tmpl w:val="6C2A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C5CA5"/>
    <w:multiLevelType w:val="multilevel"/>
    <w:tmpl w:val="F2CC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4716B"/>
    <w:multiLevelType w:val="multilevel"/>
    <w:tmpl w:val="E610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8610D"/>
    <w:multiLevelType w:val="multilevel"/>
    <w:tmpl w:val="D268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575A1"/>
    <w:multiLevelType w:val="multilevel"/>
    <w:tmpl w:val="0246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83A43"/>
    <w:multiLevelType w:val="multilevel"/>
    <w:tmpl w:val="A574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81362"/>
    <w:multiLevelType w:val="multilevel"/>
    <w:tmpl w:val="9AA0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84254"/>
    <w:multiLevelType w:val="multilevel"/>
    <w:tmpl w:val="97E8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21F38"/>
    <w:multiLevelType w:val="multilevel"/>
    <w:tmpl w:val="CF76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5820"/>
    <w:rsid w:val="00065328"/>
    <w:rsid w:val="00066898"/>
    <w:rsid w:val="00210126"/>
    <w:rsid w:val="00292651"/>
    <w:rsid w:val="00390737"/>
    <w:rsid w:val="00457AA1"/>
    <w:rsid w:val="0058499F"/>
    <w:rsid w:val="005C1970"/>
    <w:rsid w:val="008D2C7D"/>
    <w:rsid w:val="00910742"/>
    <w:rsid w:val="00A11073"/>
    <w:rsid w:val="00B55820"/>
    <w:rsid w:val="00B70666"/>
    <w:rsid w:val="00B7068C"/>
    <w:rsid w:val="00B869BE"/>
    <w:rsid w:val="00BE0D06"/>
    <w:rsid w:val="00BE5DAD"/>
    <w:rsid w:val="00C365E0"/>
    <w:rsid w:val="00CB183E"/>
    <w:rsid w:val="00DF1858"/>
    <w:rsid w:val="00E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Times" w:eastAsia="Times" w:hAnsi="Times" w:cs="Times"/>
      <w:smallCaps/>
      <w:color w:val="0000FF"/>
      <w:sz w:val="32"/>
      <w:szCs w:val="32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Times" w:eastAsia="Times" w:hAnsi="Times" w:cs="Times"/>
      <w:b/>
      <w:smallCaps/>
      <w:color w:val="0000FF"/>
      <w:sz w:val="36"/>
      <w:szCs w:val="36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Times" w:eastAsia="Times" w:hAnsi="Times" w:cs="Times"/>
      <w:smallCaps/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77F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7F4E"/>
  </w:style>
  <w:style w:type="paragraph" w:styleId="Piedepgina">
    <w:name w:val="footer"/>
    <w:basedOn w:val="Normal"/>
    <w:link w:val="PiedepginaCar"/>
    <w:uiPriority w:val="99"/>
    <w:unhideWhenUsed/>
    <w:rsid w:val="00777F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F4E"/>
  </w:style>
  <w:style w:type="paragraph" w:styleId="NormalWeb">
    <w:name w:val="Normal (Web)"/>
    <w:basedOn w:val="Normal"/>
    <w:uiPriority w:val="99"/>
    <w:unhideWhenUsed/>
    <w:rsid w:val="00457AA1"/>
    <w:pPr>
      <w:spacing w:before="100" w:beforeAutospacing="1" w:after="100" w:afterAutospacing="1"/>
    </w:pPr>
    <w:rPr>
      <w:lang w:val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Times" w:eastAsia="Times" w:hAnsi="Times" w:cs="Times"/>
      <w:smallCaps/>
      <w:color w:val="0000FF"/>
      <w:sz w:val="32"/>
      <w:szCs w:val="32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Times" w:eastAsia="Times" w:hAnsi="Times" w:cs="Times"/>
      <w:b/>
      <w:smallCaps/>
      <w:color w:val="0000FF"/>
      <w:sz w:val="36"/>
      <w:szCs w:val="36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Times" w:eastAsia="Times" w:hAnsi="Times" w:cs="Times"/>
      <w:smallCaps/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77F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7F4E"/>
  </w:style>
  <w:style w:type="paragraph" w:styleId="Piedepgina">
    <w:name w:val="footer"/>
    <w:basedOn w:val="Normal"/>
    <w:link w:val="PiedepginaCar"/>
    <w:uiPriority w:val="99"/>
    <w:unhideWhenUsed/>
    <w:rsid w:val="00777F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F4E"/>
  </w:style>
  <w:style w:type="paragraph" w:styleId="NormalWeb">
    <w:name w:val="Normal (Web)"/>
    <w:basedOn w:val="Normal"/>
    <w:uiPriority w:val="99"/>
    <w:unhideWhenUsed/>
    <w:rsid w:val="00457AA1"/>
    <w:pPr>
      <w:spacing w:before="100" w:beforeAutospacing="1" w:after="100" w:afterAutospacing="1"/>
    </w:pPr>
    <w:rPr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ho10TqRM+97MeJ75IA2Fi7VTRg==">AMUW2mX45sz/+4ESsRD48XgyXLgbx0uktl1hgF6NMvyvVYgzAsDS5cLHpTuP+5Bo+2LqVcNaieVhc+h44aNhbTV4NGoM3NXY080BjD7ZOsSLjLovFQ1WejU=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Natalia Hanusz</cp:lastModifiedBy>
  <cp:revision>2</cp:revision>
  <dcterms:created xsi:type="dcterms:W3CDTF">2022-07-07T15:39:00Z</dcterms:created>
  <dcterms:modified xsi:type="dcterms:W3CDTF">2022-07-07T15:39:00Z</dcterms:modified>
</cp:coreProperties>
</file>